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C07B" w14:textId="65F5BC11" w:rsidR="00962142" w:rsidRPr="00892983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55229E">
        <w:rPr>
          <w:rFonts w:ascii="Times New Roman" w:hAnsi="Times New Roman" w:cs="Times New Roman"/>
        </w:rPr>
        <w:t>1</w:t>
      </w:r>
      <w:r w:rsidR="00892983" w:rsidRPr="00892983">
        <w:rPr>
          <w:rFonts w:ascii="Times New Roman" w:hAnsi="Times New Roman" w:cs="Times New Roman"/>
        </w:rPr>
        <w:t>4</w:t>
      </w:r>
    </w:p>
    <w:p w14:paraId="531A05C0" w14:textId="406CFC01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 xml:space="preserve">итогов закупа способом запроса ценовых </w:t>
      </w:r>
      <w:proofErr w:type="gramStart"/>
      <w:r w:rsidRPr="008875EB">
        <w:rPr>
          <w:rFonts w:ascii="Times New Roman" w:hAnsi="Times New Roman" w:cs="Times New Roman"/>
        </w:rPr>
        <w:t>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</w:t>
      </w:r>
      <w:proofErr w:type="gramEnd"/>
      <w:r w:rsidRPr="008875EB">
        <w:rPr>
          <w:rFonts w:ascii="Times New Roman" w:hAnsi="Times New Roman" w:cs="Times New Roman"/>
        </w:rPr>
        <w:t xml:space="preserve">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92983" w:rsidRPr="00892983">
        <w:rPr>
          <w:rFonts w:ascii="Times New Roman" w:hAnsi="Times New Roman" w:cs="Times New Roman"/>
        </w:rPr>
        <w:t>19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3B489B" w:rsidRPr="003B489B">
        <w:rPr>
          <w:rFonts w:ascii="Times New Roman" w:hAnsi="Times New Roman" w:cs="Times New Roman"/>
        </w:rPr>
        <w:t>6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285B7323" w14:textId="724C60DF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892983">
        <w:rPr>
          <w:rFonts w:ascii="Times New Roman" w:hAnsi="Times New Roman" w:cs="Times New Roman"/>
          <w:lang w:val="en-US"/>
        </w:rPr>
        <w:t>22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3B489B">
        <w:rPr>
          <w:rFonts w:ascii="Times New Roman" w:hAnsi="Times New Roman" w:cs="Times New Roman"/>
          <w:lang w:val="en-US"/>
        </w:rPr>
        <w:t>июн</w:t>
      </w:r>
      <w:r w:rsidR="009C0184">
        <w:rPr>
          <w:rFonts w:ascii="Times New Roman" w:hAnsi="Times New Roman" w:cs="Times New Roman"/>
          <w:lang w:val="en-US"/>
        </w:rPr>
        <w:t>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575CDE21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20C27EB8" w14:textId="77777777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1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DF49AC" w:rsidRPr="00DF49AC" w14:paraId="076231A6" w14:textId="77777777" w:rsidTr="00C1167E">
        <w:tc>
          <w:tcPr>
            <w:tcW w:w="516" w:type="dxa"/>
          </w:tcPr>
          <w:p w14:paraId="0BF5EB12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14:paraId="7447DB6A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15558F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15558F"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5263" w:type="dxa"/>
          </w:tcPr>
          <w:p w14:paraId="03B97576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14:paraId="7CDBDE65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14:paraId="19EFC12E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14:paraId="1DD2B830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14:paraId="37F0BEF0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14:paraId="29D9CB31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14:paraId="2354CDA6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DF49AC" w:rsidRPr="00DF49AC" w14:paraId="43B04C5A" w14:textId="77777777" w:rsidTr="00C1167E">
        <w:tc>
          <w:tcPr>
            <w:tcW w:w="516" w:type="dxa"/>
          </w:tcPr>
          <w:p w14:paraId="5D1766B3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5CBC01C" w14:textId="77777777" w:rsidR="00DF49AC" w:rsidRPr="0015558F" w:rsidRDefault="00DF49AC" w:rsidP="00C1167E">
            <w:pPr>
              <w:spacing w:after="20"/>
              <w:rPr>
                <w:rFonts w:ascii="Times New Roman" w:hAnsi="Times New Roman" w:cs="Times New Roman"/>
              </w:rPr>
            </w:pPr>
            <w:proofErr w:type="spellStart"/>
            <w:r w:rsidRPr="0015558F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5263" w:type="dxa"/>
          </w:tcPr>
          <w:p w14:paraId="5495DF44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Таблетки, покрытые оболочкой, 10 мг</w:t>
            </w:r>
          </w:p>
        </w:tc>
        <w:tc>
          <w:tcPr>
            <w:tcW w:w="992" w:type="dxa"/>
          </w:tcPr>
          <w:p w14:paraId="14A31F87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Табл.</w:t>
            </w:r>
          </w:p>
        </w:tc>
        <w:tc>
          <w:tcPr>
            <w:tcW w:w="992" w:type="dxa"/>
          </w:tcPr>
          <w:p w14:paraId="50FD4021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993" w:type="dxa"/>
          </w:tcPr>
          <w:p w14:paraId="1E9213C6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4,46</w:t>
            </w:r>
          </w:p>
        </w:tc>
        <w:tc>
          <w:tcPr>
            <w:tcW w:w="1417" w:type="dxa"/>
          </w:tcPr>
          <w:p w14:paraId="650D47FA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7359</w:t>
            </w:r>
          </w:p>
        </w:tc>
        <w:tc>
          <w:tcPr>
            <w:tcW w:w="1276" w:type="dxa"/>
          </w:tcPr>
          <w:p w14:paraId="498F32BD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159A4C3D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B6B6FE3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2933C929" w14:textId="77777777" w:rsidTr="00C1167E">
        <w:tc>
          <w:tcPr>
            <w:tcW w:w="516" w:type="dxa"/>
          </w:tcPr>
          <w:p w14:paraId="5D6E0052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600F2BA5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5263" w:type="dxa"/>
          </w:tcPr>
          <w:p w14:paraId="410A3B53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4092A596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54E73B71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14:paraId="45E0309F" w14:textId="77777777" w:rsidR="00DF49AC" w:rsidRPr="0015558F" w:rsidRDefault="00DF49AC" w:rsidP="00C1167E">
            <w:pPr>
              <w:rPr>
                <w:rFonts w:ascii="Times New Roman" w:hAnsi="Times New Roman" w:cs="Times New Roman"/>
                <w:color w:val="000000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14:paraId="44B6240B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14:paraId="1A91A37F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603A0F62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E6D110C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1EEDE236" w14:textId="77777777" w:rsidTr="00C1167E">
        <w:tc>
          <w:tcPr>
            <w:tcW w:w="516" w:type="dxa"/>
          </w:tcPr>
          <w:p w14:paraId="42B8EE87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4BA39991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14:paraId="5E47386D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14:paraId="6D4C84E3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5558F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2B92E9C2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14:paraId="3E1E8387" w14:textId="77777777" w:rsidR="00DF49AC" w:rsidRPr="0015558F" w:rsidRDefault="00DF49AC" w:rsidP="00C1167E">
            <w:pPr>
              <w:rPr>
                <w:rFonts w:ascii="Times New Roman" w:hAnsi="Times New Roman" w:cs="Times New Roman"/>
                <w:color w:val="000000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14:paraId="33A8B9E5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14:paraId="6AF05696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2136B4E0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AC5BCEE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77AF804E" w14:textId="77777777" w:rsidTr="00C1167E">
        <w:tc>
          <w:tcPr>
            <w:tcW w:w="516" w:type="dxa"/>
          </w:tcPr>
          <w:p w14:paraId="270BECBD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0F85CE34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5558F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14:paraId="1B445591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14:paraId="279369C1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14:paraId="5D4CCEED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14:paraId="66AB54AE" w14:textId="77777777" w:rsidR="00DF49AC" w:rsidRPr="0015558F" w:rsidRDefault="00DF49AC" w:rsidP="00C1167E">
            <w:pPr>
              <w:rPr>
                <w:rFonts w:ascii="Times New Roman" w:hAnsi="Times New Roman" w:cs="Times New Roman"/>
                <w:color w:val="000000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14:paraId="55DC7758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14:paraId="05DB4689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482DA7E5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A8EE9E4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7FB79BE1" w14:textId="77777777" w:rsidTr="00C1167E">
        <w:tc>
          <w:tcPr>
            <w:tcW w:w="516" w:type="dxa"/>
          </w:tcPr>
          <w:p w14:paraId="22DA1E2F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24C4AFA4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5558F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14:paraId="2892F3C2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14:paraId="289E1067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14:paraId="52E7F85D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14:paraId="282FE36D" w14:textId="77777777" w:rsidR="00DF49AC" w:rsidRPr="0015558F" w:rsidRDefault="00DF49AC" w:rsidP="00C1167E">
            <w:pPr>
              <w:rPr>
                <w:rFonts w:ascii="Times New Roman" w:hAnsi="Times New Roman" w:cs="Times New Roman"/>
                <w:color w:val="000000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14:paraId="503485B1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14:paraId="09F9C0E1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4D692897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647132D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3E35FA5A" w14:textId="77777777" w:rsidTr="00C1167E">
        <w:tc>
          <w:tcPr>
            <w:tcW w:w="516" w:type="dxa"/>
          </w:tcPr>
          <w:p w14:paraId="41E41494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65F645C2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14:paraId="33DF1512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14:paraId="1038151B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528E5DD0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14:paraId="3AB1C676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14:paraId="511764CC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14:paraId="0982CE57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 дней</w:t>
            </w:r>
          </w:p>
          <w:p w14:paraId="7A32861E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F5014AC" w14:textId="77777777" w:rsidR="00DF49AC" w:rsidRPr="0015558F" w:rsidRDefault="00DF49AC" w:rsidP="00C1167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DF49AC" w:rsidRPr="00DF49AC" w14:paraId="470787E1" w14:textId="77777777" w:rsidTr="00C1167E">
        <w:tc>
          <w:tcPr>
            <w:tcW w:w="516" w:type="dxa"/>
          </w:tcPr>
          <w:p w14:paraId="37D22FE1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14:paraId="158394C5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</w:p>
        </w:tc>
        <w:tc>
          <w:tcPr>
            <w:tcW w:w="5263" w:type="dxa"/>
            <w:vAlign w:val="center"/>
          </w:tcPr>
          <w:p w14:paraId="73EF0EB9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14:paraId="3514C226" w14:textId="77777777" w:rsidR="00DF49AC" w:rsidRPr="0015558F" w:rsidRDefault="00DF49AC" w:rsidP="00C1167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</w:tcPr>
          <w:p w14:paraId="7868F7DB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14:paraId="6DF97468" w14:textId="77777777" w:rsidR="00DF49AC" w:rsidRPr="0015558F" w:rsidRDefault="00DF49AC" w:rsidP="00C116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417" w:type="dxa"/>
          </w:tcPr>
          <w:p w14:paraId="15F3B0B2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276" w:type="dxa"/>
          </w:tcPr>
          <w:p w14:paraId="40CE5A55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476C3529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404E46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 Петропавловск, ул. Ульянова 98</w:t>
            </w:r>
          </w:p>
        </w:tc>
      </w:tr>
      <w:tr w:rsidR="00DF49AC" w:rsidRPr="00DF49AC" w14:paraId="7CF3C43A" w14:textId="77777777" w:rsidTr="00C1167E">
        <w:tc>
          <w:tcPr>
            <w:tcW w:w="516" w:type="dxa"/>
          </w:tcPr>
          <w:p w14:paraId="06F4A247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</w:tcPr>
          <w:p w14:paraId="7202219B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</w:rPr>
              <w:t>Скальпель стерильный, однократного применения, с защитой на лезвии/с защитным колпачком, со съемными лезвиями 23, из нержавеющей/углер</w:t>
            </w:r>
            <w:r w:rsidRPr="0015558F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одистой стали, в коробке №10</w:t>
            </w:r>
          </w:p>
        </w:tc>
        <w:tc>
          <w:tcPr>
            <w:tcW w:w="5263" w:type="dxa"/>
          </w:tcPr>
          <w:p w14:paraId="56D030C4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Скальпель стерильный, однократного применения, с защитным колпачком, со съемными лезвиями №23 из углеродистой стали, в коробке №10</w:t>
            </w:r>
          </w:p>
        </w:tc>
        <w:tc>
          <w:tcPr>
            <w:tcW w:w="992" w:type="dxa"/>
          </w:tcPr>
          <w:p w14:paraId="0BEBB9FB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</w:rPr>
              <w:t>штука</w:t>
            </w:r>
          </w:p>
        </w:tc>
        <w:tc>
          <w:tcPr>
            <w:tcW w:w="992" w:type="dxa"/>
          </w:tcPr>
          <w:p w14:paraId="6D4A7F70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5E07E0CD" w14:textId="77777777" w:rsidR="00DF49AC" w:rsidRPr="0015558F" w:rsidRDefault="00DF49AC" w:rsidP="00C1167E">
            <w:pPr>
              <w:rPr>
                <w:rFonts w:ascii="Calibri" w:hAnsi="Calibri" w:cs="Times New Roman"/>
                <w:color w:val="000000"/>
                <w:sz w:val="20"/>
              </w:rPr>
            </w:pPr>
            <w:r w:rsidRPr="0015558F">
              <w:rPr>
                <w:rFonts w:ascii="Calibri" w:hAnsi="Calibri" w:cs="Times New Roman"/>
                <w:color w:val="000000"/>
                <w:sz w:val="20"/>
              </w:rPr>
              <w:t>80,0128</w:t>
            </w:r>
          </w:p>
        </w:tc>
        <w:tc>
          <w:tcPr>
            <w:tcW w:w="1417" w:type="dxa"/>
          </w:tcPr>
          <w:p w14:paraId="6F47EEB6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1600,256</w:t>
            </w:r>
          </w:p>
        </w:tc>
        <w:tc>
          <w:tcPr>
            <w:tcW w:w="1276" w:type="dxa"/>
          </w:tcPr>
          <w:p w14:paraId="359DBEF1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7FB30315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18A2D2D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 Петропавловск, ул. Ульянова 98</w:t>
            </w:r>
          </w:p>
        </w:tc>
      </w:tr>
      <w:tr w:rsidR="00DF49AC" w:rsidRPr="00DF49AC" w14:paraId="747A9BB9" w14:textId="77777777" w:rsidTr="00C1167E">
        <w:tc>
          <w:tcPr>
            <w:tcW w:w="516" w:type="dxa"/>
          </w:tcPr>
          <w:p w14:paraId="2EBBDDB5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</w:tcPr>
          <w:p w14:paraId="78352D4F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для вливания в малые вены </w:t>
            </w:r>
            <w:r w:rsidRPr="0015558F">
              <w:rPr>
                <w:rFonts w:ascii="Times New Roman" w:hAnsi="Times New Roman" w:cs="Times New Roman"/>
                <w:bCs/>
                <w:sz w:val="20"/>
                <w:szCs w:val="20"/>
              </w:rPr>
              <w:t>23G (</w:t>
            </w:r>
            <w:r w:rsidRPr="001555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8F8F8"/>
              </w:rPr>
              <w:t>0.6x19мм</w:t>
            </w:r>
            <w:r w:rsidRPr="0015558F">
              <w:rPr>
                <w:rFonts w:ascii="Calibri" w:hAnsi="Calibri" w:cs="Times New Roman"/>
                <w:color w:val="333333"/>
                <w:sz w:val="20"/>
                <w:szCs w:val="20"/>
                <w:shd w:val="clear" w:color="auto" w:fill="F8F8F8"/>
              </w:rPr>
              <w:t>)</w:t>
            </w:r>
          </w:p>
        </w:tc>
        <w:tc>
          <w:tcPr>
            <w:tcW w:w="5263" w:type="dxa"/>
          </w:tcPr>
          <w:p w14:paraId="2B18379F" w14:textId="77777777" w:rsidR="00DF49AC" w:rsidRPr="0015558F" w:rsidRDefault="00DF49AC" w:rsidP="00C1167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для вливания в малые вены, стерильного, однократного </w:t>
            </w:r>
            <w:proofErr w:type="gramStart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применения,  Устройство</w:t>
            </w:r>
            <w:proofErr w:type="gram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 для вливания в малые вены состоит из иглы-бабочки из медицинской нержавеющей стали с защитным колпачком из полипропилена или полиэтилена, крыльев иглы и трубки с заглушкой из поливинилхлорида. Выпускается с иглой-бабочкой размерами: 23G (</w:t>
            </w:r>
            <w:r w:rsidRPr="001555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8F8F8"/>
              </w:rPr>
              <w:t xml:space="preserve">0.6x19мм) </w:t>
            </w: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Стерилизован </w:t>
            </w:r>
            <w:proofErr w:type="spellStart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этиленоксидом</w:t>
            </w:r>
            <w:proofErr w:type="spell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. Срок годности - 5 лет.</w:t>
            </w:r>
          </w:p>
        </w:tc>
        <w:tc>
          <w:tcPr>
            <w:tcW w:w="992" w:type="dxa"/>
          </w:tcPr>
          <w:p w14:paraId="5B1A956B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15558F">
              <w:rPr>
                <w:rFonts w:ascii="Times New Roman" w:hAnsi="Times New Roman" w:cs="Times New Roman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992" w:type="dxa"/>
          </w:tcPr>
          <w:p w14:paraId="25E30EBA" w14:textId="77777777" w:rsidR="00DF49AC" w:rsidRPr="0015558F" w:rsidRDefault="00DF49AC" w:rsidP="00C116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14:paraId="12B8BBC8" w14:textId="77777777" w:rsidR="00DF49AC" w:rsidRPr="0015558F" w:rsidRDefault="00DF49AC" w:rsidP="00C1167E">
            <w:pPr>
              <w:rPr>
                <w:rFonts w:ascii="Calibri" w:hAnsi="Calibri" w:cs="Times New Roman"/>
                <w:color w:val="000000"/>
                <w:sz w:val="20"/>
              </w:rPr>
            </w:pPr>
            <w:r w:rsidRPr="0015558F">
              <w:rPr>
                <w:rFonts w:ascii="Calibri" w:hAnsi="Calibri" w:cs="Times New Roman"/>
                <w:color w:val="000000"/>
                <w:sz w:val="20"/>
                <w:lang w:val="en-US"/>
              </w:rPr>
              <w:t>85</w:t>
            </w:r>
            <w:r w:rsidRPr="0015558F">
              <w:rPr>
                <w:rFonts w:ascii="Calibri" w:hAnsi="Calibri" w:cs="Times New Roman"/>
                <w:color w:val="000000"/>
                <w:sz w:val="20"/>
              </w:rPr>
              <w:t>,0</w:t>
            </w:r>
          </w:p>
        </w:tc>
        <w:tc>
          <w:tcPr>
            <w:tcW w:w="1417" w:type="dxa"/>
          </w:tcPr>
          <w:p w14:paraId="5408A2B3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144500</w:t>
            </w:r>
          </w:p>
        </w:tc>
        <w:tc>
          <w:tcPr>
            <w:tcW w:w="1276" w:type="dxa"/>
          </w:tcPr>
          <w:p w14:paraId="6A568BF6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15443B87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AC77BE" w14:textId="77777777" w:rsidR="00DF49AC" w:rsidRPr="0015558F" w:rsidRDefault="00DF49AC" w:rsidP="00C11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СКО,г</w:t>
            </w:r>
            <w:proofErr w:type="spell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5558F">
              <w:rPr>
                <w:rFonts w:ascii="Times New Roman" w:hAnsi="Times New Roman" w:cs="Times New Roman"/>
                <w:sz w:val="20"/>
                <w:szCs w:val="20"/>
              </w:rPr>
              <w:t xml:space="preserve"> Петропавловск, ул. Ульянова 98</w:t>
            </w:r>
          </w:p>
        </w:tc>
      </w:tr>
    </w:tbl>
    <w:p w14:paraId="78968111" w14:textId="77777777" w:rsidR="00D5162D" w:rsidRPr="00DF49AC" w:rsidRDefault="00D5162D" w:rsidP="004856E4">
      <w:pPr>
        <w:rPr>
          <w:rFonts w:ascii="Times New Roman" w:hAnsi="Times New Roman" w:cs="Times New Roman"/>
          <w:sz w:val="32"/>
          <w:szCs w:val="32"/>
          <w:lang w:val="ru-KZ"/>
        </w:rPr>
      </w:pPr>
    </w:p>
    <w:p w14:paraId="40E274C4" w14:textId="77777777"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</w:t>
      </w:r>
      <w:proofErr w:type="gramStart"/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AA66C54" w14:textId="77777777"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17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77777777"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AD1528" w14:paraId="1FDCC643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77E1B" w14:textId="77777777" w:rsidR="00AD1528" w:rsidRDefault="003B4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DB7DC" w14:textId="77777777" w:rsidR="00AD1528" w:rsidRPr="00FA1F28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35BE6" w14:textId="77777777" w:rsidR="00AD1528" w:rsidRPr="008875EB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020000; БИН </w:t>
            </w:r>
            <w:r>
              <w:rPr>
                <w:rFonts w:ascii="Times New Roman" w:hAnsi="Times New Roman" w:cs="Times New Roman"/>
              </w:rPr>
              <w:t>940340000203</w:t>
            </w:r>
            <w:r>
              <w:rPr>
                <w:rFonts w:ascii="Times New Roman" w:hAnsi="Times New Roman" w:cs="Times New Roman"/>
                <w:lang w:val="kk-KZ"/>
              </w:rPr>
              <w:t xml:space="preserve">, Акмолинская область, г.Кокшетаук, мкр,Васильковский 12 «а», Тел +7/7162-72-31-82; </w:t>
            </w:r>
            <w:proofErr w:type="spellStart"/>
            <w:r>
              <w:rPr>
                <w:rFonts w:ascii="Times New Roman" w:hAnsi="Times New Roman" w:cs="Times New Roman"/>
              </w:rPr>
              <w:t>arshak</w:t>
            </w:r>
            <w:r>
              <w:rPr>
                <w:rFonts w:ascii="Times New Roman" w:hAnsi="Times New Roman" w:cs="Times New Roman"/>
                <w:lang w:val="en-US"/>
              </w:rPr>
              <w:t>oksh</w:t>
            </w:r>
            <w:proofErr w:type="spellEnd"/>
            <w:r w:rsidRPr="006C6928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94C77" w14:textId="36A85FB9" w:rsidR="00AD1528" w:rsidRPr="006C6928" w:rsidRDefault="00DF49AC" w:rsidP="00AD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 w:rsidR="00AD1528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4B541A">
              <w:rPr>
                <w:rFonts w:ascii="Times New Roman" w:hAnsi="Times New Roman" w:cs="Times New Roman"/>
                <w:lang w:val="en-US"/>
              </w:rPr>
              <w:t>.202</w:t>
            </w:r>
            <w:r w:rsidR="004B541A">
              <w:rPr>
                <w:rFonts w:ascii="Times New Roman" w:hAnsi="Times New Roman" w:cs="Times New Roman"/>
              </w:rPr>
              <w:t>3</w:t>
            </w:r>
            <w:r w:rsidR="00AD1528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736C4" w14:textId="6F678887" w:rsidR="00AD1528" w:rsidRPr="008875EB" w:rsidRDefault="003B489B" w:rsidP="003B48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F49AC">
              <w:rPr>
                <w:rFonts w:ascii="Times New Roman" w:hAnsi="Times New Roman" w:cs="Times New Roman"/>
                <w:lang w:val="en-US"/>
              </w:rPr>
              <w:t>1</w:t>
            </w:r>
            <w:r w:rsidR="00AD1528">
              <w:rPr>
                <w:rFonts w:ascii="Times New Roman" w:hAnsi="Times New Roman" w:cs="Times New Roman"/>
              </w:rPr>
              <w:t xml:space="preserve"> час </w:t>
            </w:r>
            <w:r w:rsidR="00DF49AC">
              <w:rPr>
                <w:rFonts w:ascii="Times New Roman" w:hAnsi="Times New Roman" w:cs="Times New Roman"/>
                <w:lang w:val="en-US"/>
              </w:rPr>
              <w:t>00</w:t>
            </w:r>
            <w:r w:rsidR="00AD1528">
              <w:rPr>
                <w:rFonts w:ascii="Times New Roman" w:hAnsi="Times New Roman" w:cs="Times New Roman"/>
              </w:rPr>
              <w:t>мин</w:t>
            </w:r>
          </w:p>
        </w:tc>
      </w:tr>
    </w:tbl>
    <w:p w14:paraId="701CB2B5" w14:textId="0E1006B7" w:rsidR="00125B64" w:rsidRPr="00DF49AC" w:rsidRDefault="002A1D65" w:rsidP="00125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DF49AC" w:rsidRPr="00DF49AC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814F93" w:rsidRPr="00DF49AC">
        <w:rPr>
          <w:rFonts w:ascii="Times New Roman" w:hAnsi="Times New Roman" w:cs="Times New Roman"/>
          <w:sz w:val="24"/>
          <w:szCs w:val="24"/>
        </w:rPr>
        <w:t>6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  <w:r w:rsidR="00DF49A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DF49AC" w:rsidRPr="0031159A" w14:paraId="0DB009B3" w14:textId="77777777" w:rsidTr="00082B9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0B094271" w:rsidR="00DF49AC" w:rsidRDefault="00DF49AC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320" w:type="dxa"/>
            <w:gridSpan w:val="2"/>
          </w:tcPr>
          <w:p w14:paraId="25149AF5" w14:textId="77777777" w:rsidR="00DF49AC" w:rsidRPr="00FA1F28" w:rsidRDefault="00DF49AC" w:rsidP="00586A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</w:tr>
      <w:tr w:rsidR="00DF49AC" w:rsidRPr="00076724" w14:paraId="17A7BFE4" w14:textId="77777777" w:rsidTr="006350A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DF49AC" w:rsidRDefault="00DF49AC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611858" w14:textId="77777777" w:rsidR="00DF49AC" w:rsidRDefault="00DF49AC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5BEFC301" w14:textId="77777777" w:rsidR="00DF49AC" w:rsidRDefault="00DF49AC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DF49AC" w:rsidRPr="00076724" w14:paraId="7124A65B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DF49AC" w:rsidRPr="008875EB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5CBC9425" w14:textId="66E77A75" w:rsidR="00DF49AC" w:rsidRDefault="00DF49AC" w:rsidP="00DF4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60" w:type="dxa"/>
          </w:tcPr>
          <w:p w14:paraId="498C27EE" w14:textId="77777777" w:rsidR="00DF49AC" w:rsidRPr="006F6FE7" w:rsidRDefault="00DF49AC" w:rsidP="00DF49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F49AC" w:rsidRPr="00076724" w14:paraId="0197228F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22E6F5A" w14:textId="2FD67641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6A7285CB" w14:textId="77777777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F49AC" w:rsidRPr="00076724" w14:paraId="5FFA57FA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3B96DA77" w14:textId="36ABC973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2547E874" w14:textId="77777777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F49AC" w:rsidRPr="00076724" w14:paraId="0B03A466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0E74DD46" w14:textId="21C9A458" w:rsidR="00DF49AC" w:rsidRPr="00B10716" w:rsidRDefault="00DF49AC" w:rsidP="00DF49AC">
            <w:pPr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14:paraId="345970C4" w14:textId="77777777" w:rsidR="00DF49AC" w:rsidRPr="00B10716" w:rsidRDefault="00DF49AC" w:rsidP="00DF49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F49AC" w:rsidRPr="00076724" w14:paraId="2B35AEC5" w14:textId="77777777" w:rsidTr="009456E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68A3D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Align w:val="center"/>
          </w:tcPr>
          <w:p w14:paraId="4CB20DF1" w14:textId="0C976259" w:rsidR="00DF49AC" w:rsidRPr="00B10716" w:rsidRDefault="00DF49AC" w:rsidP="00DF49AC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  <w:vAlign w:val="center"/>
          </w:tcPr>
          <w:p w14:paraId="65CDB0D6" w14:textId="77777777" w:rsidR="00DF49AC" w:rsidRPr="00B10716" w:rsidRDefault="00DF49AC" w:rsidP="00DF49AC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F49AC" w:rsidRPr="00076724" w14:paraId="7EC16018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988D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14:paraId="24AF4306" w14:textId="1658006D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5558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14:paraId="72AB02EF" w14:textId="77777777" w:rsidR="00DF49AC" w:rsidRPr="00B10716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F49AC" w:rsidRPr="00076724" w14:paraId="1E321AD6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079AC" w14:textId="77777777" w:rsidR="00DF49AC" w:rsidRPr="000246EF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14:paraId="50989D1E" w14:textId="45FBBBBB" w:rsidR="00DF49AC" w:rsidRPr="008B18BF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14:paraId="09D05561" w14:textId="77777777" w:rsidR="00DF49AC" w:rsidRPr="009C0184" w:rsidRDefault="00DF49AC" w:rsidP="00DF49A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F49AC" w:rsidRPr="00076724" w14:paraId="32F49ABB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C5531" w14:textId="77777777" w:rsidR="00DF49AC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14:paraId="3C9CFD49" w14:textId="5B50CDE9" w:rsidR="00DF49AC" w:rsidRPr="008B18BF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</w:tcPr>
          <w:p w14:paraId="6DADB41C" w14:textId="77777777" w:rsidR="00DF49AC" w:rsidRPr="009C0184" w:rsidRDefault="00DF49AC" w:rsidP="00DF49A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F49AC" w:rsidRPr="00076724" w14:paraId="7D6EC634" w14:textId="77777777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C2A2" w14:textId="77777777" w:rsidR="00DF49AC" w:rsidRDefault="00DF49AC" w:rsidP="00DF4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14:paraId="0597C4BB" w14:textId="60DCBE63" w:rsidR="00DF49AC" w:rsidRPr="008B18BF" w:rsidRDefault="00DF49AC" w:rsidP="00DF49AC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60" w:type="dxa"/>
          </w:tcPr>
          <w:p w14:paraId="2A62E16C" w14:textId="49463AC9" w:rsidR="00DF49AC" w:rsidRPr="006F6FE7" w:rsidRDefault="00DF49AC" w:rsidP="00DF49A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85.00</w:t>
            </w:r>
          </w:p>
        </w:tc>
      </w:tr>
    </w:tbl>
    <w:p w14:paraId="38D6F8C8" w14:textId="77777777"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14:paraId="2A12D032" w14:textId="39DE3DD8" w:rsidR="00B244F7" w:rsidRPr="00814F93" w:rsidRDefault="0077157A" w:rsidP="00814F9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B541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14F93" w:rsidRP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>1;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;7;8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362D9" w:rsidRPr="004362D9">
        <w:rPr>
          <w:rFonts w:ascii="Times New Roman" w:hAnsi="Times New Roman" w:cs="Times New Roman"/>
          <w:sz w:val="24"/>
          <w:szCs w:val="24"/>
        </w:rPr>
        <w:t>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C15E7">
        <w:rPr>
          <w:rFonts w:ascii="Times New Roman" w:hAnsi="Times New Roman" w:cs="Times New Roman"/>
          <w:sz w:val="24"/>
          <w:szCs w:val="24"/>
        </w:rPr>
        <w:t>По ло</w:t>
      </w:r>
      <w:r w:rsidR="00363D3A">
        <w:rPr>
          <w:rFonts w:ascii="Times New Roman" w:hAnsi="Times New Roman" w:cs="Times New Roman"/>
          <w:sz w:val="24"/>
          <w:szCs w:val="24"/>
        </w:rPr>
        <w:t>ту</w:t>
      </w:r>
      <w:r w:rsidR="00CC15E7">
        <w:rPr>
          <w:rFonts w:ascii="Times New Roman" w:hAnsi="Times New Roman" w:cs="Times New Roman"/>
          <w:sz w:val="24"/>
          <w:szCs w:val="24"/>
        </w:rPr>
        <w:t xml:space="preserve"> №9- представлено </w:t>
      </w:r>
      <w:r w:rsidR="002E4EC5">
        <w:rPr>
          <w:rFonts w:ascii="Times New Roman" w:hAnsi="Times New Roman" w:cs="Times New Roman"/>
          <w:sz w:val="24"/>
          <w:szCs w:val="24"/>
        </w:rPr>
        <w:t>одно</w:t>
      </w:r>
      <w:r w:rsidR="00814F93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>ценов</w:t>
      </w:r>
      <w:r w:rsidR="002E4EC5">
        <w:rPr>
          <w:rFonts w:ascii="Times New Roman" w:hAnsi="Times New Roman" w:cs="Times New Roman"/>
          <w:sz w:val="24"/>
          <w:szCs w:val="24"/>
        </w:rPr>
        <w:t>ое</w:t>
      </w:r>
      <w:r w:rsidR="00B244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44F7">
        <w:rPr>
          <w:rFonts w:ascii="Times New Roman" w:hAnsi="Times New Roman" w:cs="Times New Roman"/>
          <w:sz w:val="24"/>
          <w:szCs w:val="24"/>
        </w:rPr>
        <w:t>предложени</w:t>
      </w:r>
      <w:r w:rsidR="002E4EC5">
        <w:rPr>
          <w:rFonts w:ascii="Times New Roman" w:hAnsi="Times New Roman" w:cs="Times New Roman"/>
          <w:sz w:val="24"/>
          <w:szCs w:val="24"/>
        </w:rPr>
        <w:t xml:space="preserve">е  </w:t>
      </w:r>
      <w:r w:rsidR="00814F93">
        <w:rPr>
          <w:rFonts w:ascii="Times New Roman" w:hAnsi="Times New Roman" w:cs="Times New Roman"/>
          <w:sz w:val="24"/>
          <w:szCs w:val="24"/>
        </w:rPr>
        <w:t>ТОО</w:t>
      </w:r>
      <w:proofErr w:type="gramEnd"/>
      <w:r w:rsidR="00814F93">
        <w:rPr>
          <w:rFonts w:ascii="Times New Roman" w:hAnsi="Times New Roman" w:cs="Times New Roman"/>
          <w:sz w:val="24"/>
          <w:szCs w:val="24"/>
        </w:rPr>
        <w:t xml:space="preserve"> «АРША» </w:t>
      </w:r>
      <w:r w:rsidR="00B244F7">
        <w:rPr>
          <w:rFonts w:ascii="Times New Roman" w:hAnsi="Times New Roman" w:cs="Times New Roman"/>
          <w:sz w:val="24"/>
          <w:szCs w:val="24"/>
        </w:rPr>
        <w:t xml:space="preserve"> цена </w:t>
      </w:r>
      <w:r w:rsidR="002E4EC5">
        <w:rPr>
          <w:rFonts w:ascii="Times New Roman" w:hAnsi="Times New Roman" w:cs="Times New Roman"/>
          <w:sz w:val="24"/>
          <w:szCs w:val="24"/>
        </w:rPr>
        <w:t>85</w:t>
      </w:r>
      <w:r w:rsidR="00814F93">
        <w:rPr>
          <w:rFonts w:ascii="Times New Roman" w:hAnsi="Times New Roman" w:cs="Times New Roman"/>
          <w:sz w:val="24"/>
          <w:szCs w:val="24"/>
        </w:rPr>
        <w:t>,00</w:t>
      </w:r>
      <w:r w:rsidR="00363D3A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635E64">
        <w:rPr>
          <w:rFonts w:ascii="Times New Roman" w:hAnsi="Times New Roman" w:cs="Times New Roman"/>
          <w:sz w:val="24"/>
          <w:szCs w:val="24"/>
        </w:rPr>
        <w:t xml:space="preserve"> на сумму 144 500,00 тенге.</w:t>
      </w:r>
      <w:r w:rsidR="00814F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</w:t>
      </w:r>
      <w:proofErr w:type="gramEnd"/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«АРША»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 документы в течение 10 календарных дней для заключения Договора. </w:t>
      </w:r>
    </w:p>
    <w:p w14:paraId="2EC9E934" w14:textId="54D9B2B3" w:rsidR="00E11318" w:rsidRDefault="002026A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КГП на ПХВ «Областной центр скорой медицинской помощи» КГУ «Управление здравоохранения акимата СКО» заключит Договор о закупе в установленные сроки</w:t>
      </w:r>
      <w:r w:rsidR="0086051A">
        <w:rPr>
          <w:rFonts w:ascii="Times New Roman" w:hAnsi="Times New Roman" w:cs="Times New Roman"/>
          <w:sz w:val="24"/>
          <w:szCs w:val="24"/>
        </w:rPr>
        <w:t>.</w:t>
      </w:r>
      <w:r w:rsid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13043DF8" w14:textId="77777777" w:rsidR="00E11318" w:rsidRDefault="00E11318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3E1A45DF" w:rsidR="002A1D65" w:rsidRPr="00814F93" w:rsidRDefault="00C20DBA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1E6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лечебной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0"/>
  </w:num>
  <w:num w:numId="3" w16cid:durableId="2047755504">
    <w:abstractNumId w:val="1"/>
  </w:num>
  <w:num w:numId="4" w16cid:durableId="84620102">
    <w:abstractNumId w:val="2"/>
  </w:num>
  <w:num w:numId="5" w16cid:durableId="500127039">
    <w:abstractNumId w:val="6"/>
  </w:num>
  <w:num w:numId="6" w16cid:durableId="1537543610">
    <w:abstractNumId w:val="4"/>
  </w:num>
  <w:num w:numId="7" w16cid:durableId="1631397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D65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5B64"/>
    <w:rsid w:val="00127A08"/>
    <w:rsid w:val="00136971"/>
    <w:rsid w:val="00173A2B"/>
    <w:rsid w:val="00174330"/>
    <w:rsid w:val="00176272"/>
    <w:rsid w:val="00180BCC"/>
    <w:rsid w:val="00180C40"/>
    <w:rsid w:val="00181AB0"/>
    <w:rsid w:val="001B0ECE"/>
    <w:rsid w:val="001C34B5"/>
    <w:rsid w:val="001C6D99"/>
    <w:rsid w:val="001D6B5F"/>
    <w:rsid w:val="001E0CD1"/>
    <w:rsid w:val="001E1408"/>
    <w:rsid w:val="001E68D6"/>
    <w:rsid w:val="001F069A"/>
    <w:rsid w:val="001F74F2"/>
    <w:rsid w:val="002026AD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F3A4D"/>
    <w:rsid w:val="004F509F"/>
    <w:rsid w:val="00506F4B"/>
    <w:rsid w:val="0051051C"/>
    <w:rsid w:val="00526F4E"/>
    <w:rsid w:val="00535E02"/>
    <w:rsid w:val="00546F66"/>
    <w:rsid w:val="0055229E"/>
    <w:rsid w:val="00557519"/>
    <w:rsid w:val="00595CF3"/>
    <w:rsid w:val="005C1001"/>
    <w:rsid w:val="005E05F8"/>
    <w:rsid w:val="00611E2B"/>
    <w:rsid w:val="00635E64"/>
    <w:rsid w:val="00636C49"/>
    <w:rsid w:val="0066226A"/>
    <w:rsid w:val="00667959"/>
    <w:rsid w:val="006708C4"/>
    <w:rsid w:val="00681E39"/>
    <w:rsid w:val="006A1180"/>
    <w:rsid w:val="006A1C82"/>
    <w:rsid w:val="006C7103"/>
    <w:rsid w:val="006C7172"/>
    <w:rsid w:val="006F2265"/>
    <w:rsid w:val="006F6FE7"/>
    <w:rsid w:val="007044D2"/>
    <w:rsid w:val="007214E3"/>
    <w:rsid w:val="0072316A"/>
    <w:rsid w:val="007320DB"/>
    <w:rsid w:val="00733428"/>
    <w:rsid w:val="00734BCC"/>
    <w:rsid w:val="0076285F"/>
    <w:rsid w:val="007655C7"/>
    <w:rsid w:val="0077157A"/>
    <w:rsid w:val="0079582E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3CFD"/>
    <w:rsid w:val="008572C6"/>
    <w:rsid w:val="0086051A"/>
    <w:rsid w:val="0087059B"/>
    <w:rsid w:val="008875EB"/>
    <w:rsid w:val="00892983"/>
    <w:rsid w:val="008B1546"/>
    <w:rsid w:val="008C2739"/>
    <w:rsid w:val="008D0B6F"/>
    <w:rsid w:val="008E4B76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D1528"/>
    <w:rsid w:val="00AE62C1"/>
    <w:rsid w:val="00B240A6"/>
    <w:rsid w:val="00B244F7"/>
    <w:rsid w:val="00B26FFC"/>
    <w:rsid w:val="00B302BC"/>
    <w:rsid w:val="00B30E1C"/>
    <w:rsid w:val="00B34C2E"/>
    <w:rsid w:val="00B41BCA"/>
    <w:rsid w:val="00B4610A"/>
    <w:rsid w:val="00B67329"/>
    <w:rsid w:val="00B73677"/>
    <w:rsid w:val="00B85C26"/>
    <w:rsid w:val="00BC32DC"/>
    <w:rsid w:val="00BC7E9F"/>
    <w:rsid w:val="00BF420A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DF49AC"/>
    <w:rsid w:val="00E11318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57BB"/>
    <w:rsid w:val="00ED37E8"/>
    <w:rsid w:val="00F12BAD"/>
    <w:rsid w:val="00F15B32"/>
    <w:rsid w:val="00F302D8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206</cp:revision>
  <cp:lastPrinted>2023-04-04T09:03:00Z</cp:lastPrinted>
  <dcterms:created xsi:type="dcterms:W3CDTF">2019-02-19T08:51:00Z</dcterms:created>
  <dcterms:modified xsi:type="dcterms:W3CDTF">2023-06-22T07:39:00Z</dcterms:modified>
</cp:coreProperties>
</file>